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0265" w14:textId="71642772" w:rsidR="00424A59" w:rsidRPr="00335876" w:rsidRDefault="00846BFB" w:rsidP="00335876">
      <w:pPr>
        <w:spacing w:line="360" w:lineRule="auto"/>
        <w:jc w:val="center"/>
        <w:rPr>
          <w:rFonts w:ascii="华文宋体" w:eastAsia="华文宋体" w:hAnsi="华文宋体"/>
          <w:b/>
          <w:sz w:val="32"/>
          <w:szCs w:val="24"/>
        </w:rPr>
      </w:pPr>
      <w:bookmarkStart w:id="0" w:name="OLE_LINK23"/>
      <w:bookmarkStart w:id="1" w:name="OLE_LINK24"/>
      <w:r>
        <w:rPr>
          <w:rFonts w:ascii="华文宋体" w:eastAsia="华文宋体" w:hAnsi="华文宋体" w:hint="eastAsia"/>
          <w:b/>
          <w:sz w:val="32"/>
          <w:szCs w:val="24"/>
        </w:rPr>
        <w:t>同等英语水平书面申请</w:t>
      </w:r>
      <w:bookmarkStart w:id="2" w:name="_GoBack"/>
      <w:bookmarkEnd w:id="2"/>
    </w:p>
    <w:bookmarkEnd w:id="0"/>
    <w:bookmarkEnd w:id="1"/>
    <w:p w14:paraId="4B8A88CE" w14:textId="77777777" w:rsidR="00047CB5" w:rsidRDefault="00047CB5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</w:p>
    <w:p w14:paraId="16341652" w14:textId="0AC0A2BB" w:rsidR="00335876" w:rsidRDefault="001B1091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材料审核</w:t>
      </w:r>
      <w:r w:rsidR="00335876">
        <w:rPr>
          <w:rFonts w:ascii="华文宋体" w:eastAsia="华文宋体" w:hAnsi="华文宋体" w:hint="eastAsia"/>
          <w:sz w:val="24"/>
          <w:szCs w:val="24"/>
        </w:rPr>
        <w:t>专家</w:t>
      </w:r>
      <w:r>
        <w:rPr>
          <w:rFonts w:ascii="华文宋体" w:eastAsia="华文宋体" w:hAnsi="华文宋体" w:hint="eastAsia"/>
          <w:sz w:val="24"/>
          <w:szCs w:val="24"/>
        </w:rPr>
        <w:t>组</w:t>
      </w:r>
      <w:r w:rsidR="00335876">
        <w:rPr>
          <w:rFonts w:ascii="华文宋体" w:eastAsia="华文宋体" w:hAnsi="华文宋体" w:hint="eastAsia"/>
          <w:sz w:val="24"/>
          <w:szCs w:val="24"/>
        </w:rPr>
        <w:t>：</w:t>
      </w:r>
    </w:p>
    <w:p w14:paraId="793A8A93" w14:textId="2C6D3EBC" w:rsidR="00335876" w:rsidRDefault="00335876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本人XXX（身份证号</w:t>
      </w:r>
      <w:r w:rsidR="00E8407F">
        <w:rPr>
          <w:rFonts w:ascii="华文宋体" w:eastAsia="华文宋体" w:hAnsi="华文宋体" w:hint="eastAsia"/>
          <w:sz w:val="24"/>
          <w:szCs w:val="24"/>
        </w:rPr>
        <w:t>码</w:t>
      </w:r>
      <w:r>
        <w:rPr>
          <w:rFonts w:ascii="华文宋体" w:eastAsia="华文宋体" w:hAnsi="华文宋体" w:hint="eastAsia"/>
          <w:sz w:val="24"/>
          <w:szCs w:val="24"/>
        </w:rPr>
        <w:t>XXX）现</w:t>
      </w:r>
      <w:r w:rsidR="00701AF1">
        <w:rPr>
          <w:rFonts w:ascii="华文宋体" w:eastAsia="华文宋体" w:hAnsi="华文宋体" w:hint="eastAsia"/>
          <w:sz w:val="24"/>
          <w:szCs w:val="24"/>
        </w:rPr>
        <w:t>拟申请</w:t>
      </w:r>
      <w:r>
        <w:rPr>
          <w:rFonts w:ascii="华文宋体" w:eastAsia="华文宋体" w:hAnsi="华文宋体" w:hint="eastAsia"/>
          <w:sz w:val="24"/>
          <w:szCs w:val="24"/>
        </w:rPr>
        <w:t>贵院全日制普博生</w:t>
      </w:r>
      <w:r w:rsidR="00701AF1">
        <w:rPr>
          <w:rFonts w:ascii="华文宋体" w:eastAsia="华文宋体" w:hAnsi="华文宋体" w:hint="eastAsia"/>
          <w:sz w:val="24"/>
          <w:szCs w:val="24"/>
        </w:rPr>
        <w:t>。相应外语水平申请条件为</w:t>
      </w:r>
      <w:r w:rsidR="00701AF1" w:rsidRPr="00701AF1">
        <w:rPr>
          <w:rFonts w:ascii="华文宋体" w:eastAsia="华文宋体" w:hAnsi="华文宋体" w:hint="eastAsia"/>
          <w:sz w:val="24"/>
          <w:szCs w:val="24"/>
        </w:rPr>
        <w:t>大学英语六级</w:t>
      </w:r>
      <w:r w:rsidR="00701AF1" w:rsidRPr="00701AF1">
        <w:rPr>
          <w:rFonts w:ascii="华文宋体" w:eastAsia="华文宋体" w:hAnsi="华文宋体"/>
          <w:sz w:val="24"/>
          <w:szCs w:val="24"/>
        </w:rPr>
        <w:t>460及以上或WSK（PETS 5）合格或英语专业八级合格</w:t>
      </w:r>
      <w:r w:rsidR="00573805">
        <w:rPr>
          <w:rFonts w:ascii="华文宋体" w:eastAsia="华文宋体" w:hAnsi="华文宋体"/>
          <w:sz w:val="24"/>
          <w:szCs w:val="24"/>
        </w:rPr>
        <w:t>（</w:t>
      </w:r>
      <w:r w:rsidR="002449C2" w:rsidRPr="00573805">
        <w:rPr>
          <w:rFonts w:ascii="华文宋体" w:eastAsia="华文宋体" w:hAnsi="华文宋体" w:hint="eastAsia"/>
          <w:sz w:val="24"/>
          <w:szCs w:val="24"/>
        </w:rPr>
        <w:t>在</w:t>
      </w:r>
      <w:r w:rsidR="002449C2" w:rsidRPr="00573805">
        <w:rPr>
          <w:rFonts w:ascii="华文宋体" w:eastAsia="华文宋体" w:hAnsi="华文宋体"/>
          <w:sz w:val="24"/>
          <w:szCs w:val="24"/>
        </w:rPr>
        <w:t>2020年6月及以后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获得</w:t>
      </w:r>
      <w:r w:rsidR="00573805">
        <w:rPr>
          <w:rFonts w:ascii="华文宋体" w:eastAsia="华文宋体" w:hAnsi="华文宋体" w:hint="eastAsia"/>
          <w:sz w:val="24"/>
          <w:szCs w:val="24"/>
        </w:rPr>
        <w:t>方为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有效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；或雅思5.5及以上或托福80及以上</w:t>
      </w:r>
      <w:r w:rsidR="00701AF1" w:rsidRPr="00573805">
        <w:rPr>
          <w:rFonts w:ascii="华文宋体" w:eastAsia="华文宋体" w:hAnsi="华文宋体"/>
          <w:sz w:val="24"/>
          <w:szCs w:val="24"/>
        </w:rPr>
        <w:t>（</w:t>
      </w:r>
      <w:r w:rsidR="00051760" w:rsidRPr="00573805">
        <w:rPr>
          <w:rFonts w:ascii="华文宋体" w:eastAsia="华文宋体" w:hAnsi="华文宋体"/>
          <w:sz w:val="24"/>
          <w:szCs w:val="24"/>
        </w:rPr>
        <w:t>不认可以家考方式获得的成绩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，</w:t>
      </w:r>
      <w:r w:rsidR="00573805" w:rsidRPr="00573805">
        <w:rPr>
          <w:rFonts w:ascii="华文宋体" w:eastAsia="华文宋体" w:hAnsi="华文宋体" w:hint="eastAsia"/>
          <w:sz w:val="24"/>
          <w:szCs w:val="24"/>
        </w:rPr>
        <w:t>有效期以证书有效期为准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。</w:t>
      </w:r>
    </w:p>
    <w:p w14:paraId="472F4970" w14:textId="39536F32" w:rsidR="00701AF1" w:rsidRPr="00E8407F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分的成绩，但获得时间已超过规定时效。或者本人曾于X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分的成绩，但分数</w:t>
      </w:r>
      <w:r w:rsidR="008E22D8">
        <w:rPr>
          <w:rFonts w:ascii="华文宋体" w:eastAsia="华文宋体" w:hAnsi="华文宋体" w:hint="eastAsia"/>
          <w:color w:val="FF0000"/>
          <w:sz w:val="24"/>
          <w:szCs w:val="24"/>
        </w:rPr>
        <w:t>未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达到规定分数。</w:t>
      </w:r>
    </w:p>
    <w:p w14:paraId="7BD85C53" w14:textId="2D9106AE" w:rsidR="00701AF1" w:rsidRPr="00BC7C4E" w:rsidRDefault="009E2764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>
        <w:rPr>
          <w:rFonts w:ascii="华文宋体" w:eastAsia="华文宋体" w:hAnsi="华文宋体" w:hint="eastAsia"/>
          <w:color w:val="FF0000"/>
          <w:sz w:val="24"/>
          <w:szCs w:val="24"/>
        </w:rPr>
        <w:t>目前，本人以第一作者（或硕士导师第一，本人第二作者）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发表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全英文高水平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学术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论文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X篇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。期刊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或会议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名称为X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，被X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收录；论文题目为X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。论文全文及检索报告附后。</w:t>
      </w:r>
    </w:p>
    <w:p w14:paraId="10BA07D5" w14:textId="299A35C2" w:rsidR="00BC7C4E" w:rsidRDefault="00BC7C4E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情况请据实填写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。</w:t>
      </w:r>
    </w:p>
    <w:p w14:paraId="2595310E" w14:textId="1B2FA6D1" w:rsidR="00701AF1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特此说明并提出申请，请专家</w:t>
      </w:r>
      <w:r w:rsidR="001B1091">
        <w:rPr>
          <w:rFonts w:ascii="华文宋体" w:eastAsia="华文宋体" w:hAnsi="华文宋体" w:hint="eastAsia"/>
          <w:sz w:val="24"/>
          <w:szCs w:val="24"/>
        </w:rPr>
        <w:t>组</w:t>
      </w:r>
      <w:r>
        <w:rPr>
          <w:rFonts w:ascii="华文宋体" w:eastAsia="华文宋体" w:hAnsi="华文宋体" w:hint="eastAsia"/>
          <w:sz w:val="24"/>
          <w:szCs w:val="24"/>
        </w:rPr>
        <w:t>审核。</w:t>
      </w:r>
    </w:p>
    <w:p w14:paraId="6AE6D4B3" w14:textId="77777777" w:rsidR="005A2F25" w:rsidRDefault="005A2F25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</w:p>
    <w:p w14:paraId="63277D4A" w14:textId="1FD909A4" w:rsidR="005A2F25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申请人：</w:t>
      </w:r>
    </w:p>
    <w:p w14:paraId="64539F4F" w14:textId="42F627C4" w:rsidR="005A2F25" w:rsidRPr="00701AF1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时间：</w:t>
      </w:r>
    </w:p>
    <w:sectPr w:rsidR="005A2F25" w:rsidRPr="00701AF1" w:rsidSect="00F965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1507" w14:textId="77777777" w:rsidR="006659C2" w:rsidRDefault="006659C2" w:rsidP="009D4CAA">
      <w:r>
        <w:separator/>
      </w:r>
    </w:p>
  </w:endnote>
  <w:endnote w:type="continuationSeparator" w:id="0">
    <w:p w14:paraId="15D03B5A" w14:textId="77777777" w:rsidR="006659C2" w:rsidRDefault="006659C2" w:rsidP="009D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3E131" w14:textId="77777777" w:rsidR="006659C2" w:rsidRDefault="006659C2" w:rsidP="009D4CAA">
      <w:r>
        <w:separator/>
      </w:r>
    </w:p>
  </w:footnote>
  <w:footnote w:type="continuationSeparator" w:id="0">
    <w:p w14:paraId="067FD0E8" w14:textId="77777777" w:rsidR="006659C2" w:rsidRDefault="006659C2" w:rsidP="009D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38"/>
    <w:rsid w:val="0002481C"/>
    <w:rsid w:val="00047CB5"/>
    <w:rsid w:val="00051760"/>
    <w:rsid w:val="00066373"/>
    <w:rsid w:val="00130DE6"/>
    <w:rsid w:val="001810F9"/>
    <w:rsid w:val="001B1091"/>
    <w:rsid w:val="001D6ABC"/>
    <w:rsid w:val="001E0FBB"/>
    <w:rsid w:val="001F6FB7"/>
    <w:rsid w:val="002449C2"/>
    <w:rsid w:val="0031764B"/>
    <w:rsid w:val="00335876"/>
    <w:rsid w:val="00355FA5"/>
    <w:rsid w:val="00357A3A"/>
    <w:rsid w:val="003A3E2D"/>
    <w:rsid w:val="004170DA"/>
    <w:rsid w:val="00424A59"/>
    <w:rsid w:val="00465038"/>
    <w:rsid w:val="00472406"/>
    <w:rsid w:val="00517192"/>
    <w:rsid w:val="005305E2"/>
    <w:rsid w:val="00573805"/>
    <w:rsid w:val="005A2F25"/>
    <w:rsid w:val="005A417B"/>
    <w:rsid w:val="00655601"/>
    <w:rsid w:val="006659C2"/>
    <w:rsid w:val="00683EE5"/>
    <w:rsid w:val="006B17F7"/>
    <w:rsid w:val="00701AF1"/>
    <w:rsid w:val="00797B3B"/>
    <w:rsid w:val="007C3A07"/>
    <w:rsid w:val="007C42C8"/>
    <w:rsid w:val="0080701A"/>
    <w:rsid w:val="00846BFB"/>
    <w:rsid w:val="00860FA6"/>
    <w:rsid w:val="008770C8"/>
    <w:rsid w:val="008E22D8"/>
    <w:rsid w:val="00904CC2"/>
    <w:rsid w:val="00960C37"/>
    <w:rsid w:val="009B1888"/>
    <w:rsid w:val="009D4CAA"/>
    <w:rsid w:val="009E2764"/>
    <w:rsid w:val="00A552C0"/>
    <w:rsid w:val="00B00CB3"/>
    <w:rsid w:val="00B43929"/>
    <w:rsid w:val="00B51C18"/>
    <w:rsid w:val="00B90277"/>
    <w:rsid w:val="00BC7C4E"/>
    <w:rsid w:val="00BD144C"/>
    <w:rsid w:val="00BF37E1"/>
    <w:rsid w:val="00CD57D8"/>
    <w:rsid w:val="00D401C1"/>
    <w:rsid w:val="00D449FF"/>
    <w:rsid w:val="00D6104F"/>
    <w:rsid w:val="00E8407F"/>
    <w:rsid w:val="00EB43D0"/>
    <w:rsid w:val="00F64CFD"/>
    <w:rsid w:val="00F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2070"/>
  <w15:chartTrackingRefBased/>
  <w15:docId w15:val="{FC99B135-7CC5-437F-A59B-BFADE2A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CAA"/>
    <w:rPr>
      <w:sz w:val="18"/>
      <w:szCs w:val="18"/>
    </w:rPr>
  </w:style>
  <w:style w:type="table" w:styleId="a7">
    <w:name w:val="Table Grid"/>
    <w:basedOn w:val="a1"/>
    <w:uiPriority w:val="39"/>
    <w:rsid w:val="0080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李宏庆</cp:lastModifiedBy>
  <cp:revision>9</cp:revision>
  <dcterms:created xsi:type="dcterms:W3CDTF">2024-10-12T02:17:00Z</dcterms:created>
  <dcterms:modified xsi:type="dcterms:W3CDTF">2024-10-17T08:39:00Z</dcterms:modified>
</cp:coreProperties>
</file>